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59FE" w14:textId="77777777" w:rsidR="004001A7" w:rsidRDefault="004001A7" w:rsidP="008F458D">
      <w:pPr>
        <w:spacing w:before="100" w:beforeAutospacing="1" w:after="100" w:afterAutospacing="1" w:line="276" w:lineRule="auto"/>
        <w:ind w:firstLine="708"/>
        <w:jc w:val="both"/>
        <w:rPr>
          <w:rStyle w:val="Pogrubienie"/>
          <w:rFonts w:cstheme="minorHAnsi"/>
          <w:sz w:val="24"/>
          <w:szCs w:val="24"/>
        </w:rPr>
      </w:pPr>
    </w:p>
    <w:p w14:paraId="7A321308" w14:textId="19C8F226" w:rsidR="003F3C87" w:rsidRPr="007E731D" w:rsidRDefault="003F3C87" w:rsidP="008F458D">
      <w:pPr>
        <w:spacing w:before="100" w:beforeAutospacing="1" w:after="100" w:afterAutospacing="1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E731D">
        <w:rPr>
          <w:rStyle w:val="Pogrubienie"/>
          <w:rFonts w:cstheme="minorHAnsi"/>
          <w:sz w:val="24"/>
          <w:szCs w:val="24"/>
        </w:rPr>
        <w:t>W związku z przystąpieniem przez Powiat Tomaszowski do programu „Asystent osobisty osoby niepełnosprawnej</w:t>
      </w:r>
      <w:r w:rsidR="00A762E4">
        <w:rPr>
          <w:rStyle w:val="Pogrubienie"/>
          <w:rFonts w:cstheme="minorHAnsi"/>
          <w:sz w:val="24"/>
          <w:szCs w:val="24"/>
        </w:rPr>
        <w:t>”</w:t>
      </w:r>
      <w:r w:rsidRPr="007E731D">
        <w:rPr>
          <w:rStyle w:val="Pogrubienie"/>
          <w:rFonts w:cstheme="minorHAnsi"/>
          <w:sz w:val="24"/>
          <w:szCs w:val="24"/>
        </w:rPr>
        <w:t xml:space="preserve"> – edycja 2019-2020 finansowanego ze środków Solidarnościowego Funduszu Wsparcia Osób Niepełnosprawnych, Powiatowe Centrum Pomocy Rodzinie w Tomaszowie Mazowiecki</w:t>
      </w:r>
      <w:r w:rsidR="00FF029F">
        <w:rPr>
          <w:rStyle w:val="Pogrubienie"/>
          <w:rFonts w:cstheme="minorHAnsi"/>
          <w:sz w:val="24"/>
          <w:szCs w:val="24"/>
        </w:rPr>
        <w:t>m</w:t>
      </w:r>
      <w:r w:rsidRPr="007E731D">
        <w:rPr>
          <w:rStyle w:val="Pogrubienie"/>
          <w:rFonts w:cstheme="minorHAnsi"/>
          <w:sz w:val="24"/>
          <w:szCs w:val="24"/>
        </w:rPr>
        <w:t xml:space="preserve"> informuje o rozpoczęciu </w:t>
      </w:r>
      <w:r w:rsidR="007E731D" w:rsidRPr="007E731D">
        <w:rPr>
          <w:rStyle w:val="Pogrubienie"/>
          <w:rFonts w:cstheme="minorHAnsi"/>
          <w:sz w:val="24"/>
          <w:szCs w:val="24"/>
        </w:rPr>
        <w:t>przyjmowania zgłoszeń</w:t>
      </w:r>
      <w:r w:rsidRPr="007E731D">
        <w:rPr>
          <w:rStyle w:val="Pogrubienie"/>
          <w:rFonts w:cstheme="minorHAnsi"/>
          <w:sz w:val="24"/>
          <w:szCs w:val="24"/>
        </w:rPr>
        <w:t xml:space="preserve"> do udziału w w/w programie.</w:t>
      </w:r>
    </w:p>
    <w:p w14:paraId="651B873F" w14:textId="4E16D8F3" w:rsidR="00D50C73" w:rsidRPr="007E731D" w:rsidRDefault="00D50C73" w:rsidP="007E731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Program „Asystent osobisty osoby niepełnosprawnej” dedykowany jest</w:t>
      </w:r>
      <w:r w:rsidR="00184125" w:rsidRPr="007E731D">
        <w:rPr>
          <w:rFonts w:eastAsia="Times New Roman" w:cstheme="minorHAnsi"/>
          <w:sz w:val="24"/>
          <w:szCs w:val="24"/>
          <w:lang w:eastAsia="pl-PL"/>
        </w:rPr>
        <w:t xml:space="preserve"> 10</w:t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451F" w:rsidRPr="007E731D">
        <w:rPr>
          <w:rFonts w:eastAsia="Times New Roman" w:cstheme="minorHAnsi"/>
          <w:sz w:val="24"/>
          <w:szCs w:val="24"/>
          <w:lang w:eastAsia="pl-PL"/>
        </w:rPr>
        <w:t xml:space="preserve">osobom </w:t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pełnoletnim posiadającym </w:t>
      </w:r>
      <w:r w:rsidRPr="007E731D">
        <w:rPr>
          <w:rFonts w:eastAsia="Times New Roman" w:cstheme="minorHAnsi"/>
          <w:b/>
          <w:bCs/>
          <w:sz w:val="24"/>
          <w:szCs w:val="24"/>
          <w:lang w:eastAsia="pl-PL"/>
        </w:rPr>
        <w:t>orzeczenie o znacznym stopniu niepełnosprawności</w:t>
      </w:r>
      <w:r w:rsidR="000708FF" w:rsidRPr="007E731D">
        <w:rPr>
          <w:rFonts w:eastAsia="Times New Roman" w:cstheme="minorHAnsi"/>
          <w:sz w:val="24"/>
          <w:szCs w:val="24"/>
          <w:lang w:eastAsia="pl-PL"/>
        </w:rPr>
        <w:t>, które chciałyby skorzystać z usług asystenta osobistego osoby niepełnosprawnej.</w:t>
      </w:r>
      <w:r w:rsidR="000708FF" w:rsidRPr="007E731D">
        <w:rPr>
          <w:rFonts w:eastAsia="Times New Roman" w:cstheme="minorHAnsi"/>
          <w:sz w:val="24"/>
          <w:szCs w:val="24"/>
          <w:lang w:eastAsia="pl-PL"/>
        </w:rPr>
        <w:tab/>
      </w:r>
    </w:p>
    <w:p w14:paraId="6C205619" w14:textId="548F187D" w:rsidR="00D50C73" w:rsidRPr="007E731D" w:rsidRDefault="00D50C73" w:rsidP="008F458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Kluczowym celem programu jest wprowadzenie usług asystenta jako formy ogólnodostępnego wsparcia dla osób niepełnosprawnych przy:</w:t>
      </w:r>
    </w:p>
    <w:p w14:paraId="2F93F199" w14:textId="77777777" w:rsidR="00D50C73" w:rsidRPr="007E731D" w:rsidRDefault="00D50C73" w:rsidP="008F45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wykonywaniu codziennych czynności,</w:t>
      </w:r>
    </w:p>
    <w:p w14:paraId="59A83F71" w14:textId="77777777" w:rsidR="00D50C73" w:rsidRPr="007E731D" w:rsidRDefault="00D50C73" w:rsidP="008F45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poprawie funkcjonowania w życiu społecznym,</w:t>
      </w:r>
    </w:p>
    <w:p w14:paraId="2696A91F" w14:textId="77777777" w:rsidR="00D50C73" w:rsidRPr="007E731D" w:rsidRDefault="00D50C73" w:rsidP="008F45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ograniczaniu skutków niepełnosprawności,</w:t>
      </w:r>
    </w:p>
    <w:p w14:paraId="7CE2C048" w14:textId="77777777" w:rsidR="00D50C73" w:rsidRPr="007E731D" w:rsidRDefault="00D50C73" w:rsidP="008F458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stymulacji do podejmowania aktywności na różnych szczeblach życia codziennego.</w:t>
      </w:r>
    </w:p>
    <w:p w14:paraId="32FD432B" w14:textId="4BA52308" w:rsidR="008F458D" w:rsidRPr="007E731D" w:rsidRDefault="008F458D" w:rsidP="008F458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 xml:space="preserve">Zakres pomocy asystenta osobistego osoby niepełnosprawnej: </w:t>
      </w:r>
    </w:p>
    <w:p w14:paraId="33CAAEB8" w14:textId="07B50F76" w:rsidR="008F458D" w:rsidRPr="007E731D" w:rsidRDefault="008F458D" w:rsidP="008F458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pomoc w wyjściu, powrocie oraz/lub dojazdach w wybrane przez uczestnika Programu miejsce (np. dom, praca, placówki oświatowe i szkoleniowe, świątynie, placówki służby zdrowia  i rehabilitacyjne, gabinety lekarskie, urzędy, znajomi, rodzina, instytucje finansowe, wydarzenia kulturalne/rozrywkowe/społeczne/ sportowe itp.);</w:t>
      </w:r>
    </w:p>
    <w:p w14:paraId="019D85D7" w14:textId="718AB038" w:rsidR="008F458D" w:rsidRPr="007E731D" w:rsidRDefault="008F458D" w:rsidP="008F458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pomoc w wyjściu, powrocie oraz/lub dojazdach na rehabilitację i zajęcia terapeutyczne;</w:t>
      </w:r>
    </w:p>
    <w:p w14:paraId="1324370A" w14:textId="6D95D70B" w:rsidR="008F458D" w:rsidRPr="007E731D" w:rsidRDefault="008F458D" w:rsidP="008F458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pomoc w zakupach, z zastrzeżeniem aktywnego udziału uczestnika Programu przy ich realizacji;</w:t>
      </w:r>
    </w:p>
    <w:p w14:paraId="6F603B5F" w14:textId="2BB2E941" w:rsidR="008F458D" w:rsidRPr="007E731D" w:rsidRDefault="008F458D" w:rsidP="008F458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pomoc w załatwieniu spraw urzędowych;</w:t>
      </w:r>
    </w:p>
    <w:p w14:paraId="59D28E74" w14:textId="0188EFF1" w:rsidR="008F458D" w:rsidRPr="007E731D" w:rsidRDefault="008F458D" w:rsidP="008F458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pomoc w nawiązaniu kontaktu/współpracy z różnego rodzaju organizacjami;</w:t>
      </w:r>
    </w:p>
    <w:p w14:paraId="2013A4F5" w14:textId="5C52A0AD" w:rsidR="00D50C73" w:rsidRPr="007E731D" w:rsidRDefault="008F458D" w:rsidP="008F458D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pomoc w korzystaniu z dóbr kultury (tj. muzeum, teatr, kino, galerie sztuki, wystawy itp.).</w:t>
      </w:r>
    </w:p>
    <w:p w14:paraId="2187DBCC" w14:textId="432653B1" w:rsidR="00184125" w:rsidRPr="007E731D" w:rsidRDefault="000708FF" w:rsidP="000708FF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Usługi asystenta</w:t>
      </w:r>
      <w:r w:rsidR="007E731D">
        <w:rPr>
          <w:rFonts w:eastAsia="Times New Roman" w:cstheme="minorHAnsi"/>
          <w:sz w:val="24"/>
          <w:szCs w:val="24"/>
          <w:lang w:eastAsia="pl-PL"/>
        </w:rPr>
        <w:t xml:space="preserve"> mogą być</w:t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 realizowane przez 7 dni w tygodniu, w godz. 7:00 -</w:t>
      </w:r>
      <w:r w:rsidR="003F3C87" w:rsidRPr="007E73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E731D">
        <w:rPr>
          <w:rFonts w:eastAsia="Times New Roman" w:cstheme="minorHAnsi"/>
          <w:sz w:val="24"/>
          <w:szCs w:val="24"/>
          <w:lang w:eastAsia="pl-PL"/>
        </w:rPr>
        <w:t>22:00</w:t>
      </w:r>
      <w:r w:rsidR="00184125" w:rsidRPr="007E731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D687F">
        <w:rPr>
          <w:rFonts w:eastAsia="Times New Roman" w:cstheme="minorHAnsi"/>
          <w:sz w:val="24"/>
          <w:szCs w:val="24"/>
          <w:lang w:eastAsia="pl-PL"/>
        </w:rPr>
        <w:br/>
      </w:r>
      <w:r w:rsidR="00184125" w:rsidRPr="007E731D">
        <w:rPr>
          <w:rFonts w:eastAsia="Times New Roman" w:cstheme="minorHAnsi"/>
          <w:sz w:val="24"/>
          <w:szCs w:val="24"/>
          <w:lang w:eastAsia="pl-PL"/>
        </w:rPr>
        <w:t>w</w:t>
      </w:r>
      <w:r w:rsidR="000271C9">
        <w:rPr>
          <w:rFonts w:eastAsia="Times New Roman" w:cstheme="minorHAnsi"/>
          <w:sz w:val="24"/>
          <w:szCs w:val="24"/>
          <w:lang w:eastAsia="pl-PL"/>
        </w:rPr>
        <w:t xml:space="preserve"> uzasadnionych przypadkach godziny wykonywania usług mogą zostać zmienione; limit godzin usług asystenta przypadających na 1 uczestnika Programu wynosi nie więcej niż 30 godzin w miesiącu.</w:t>
      </w:r>
    </w:p>
    <w:p w14:paraId="7D28CA11" w14:textId="30E5E672" w:rsidR="000708FF" w:rsidRPr="007E731D" w:rsidRDefault="00184125" w:rsidP="000708FF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 xml:space="preserve">Uczestnik Programu </w:t>
      </w:r>
      <w:r w:rsidR="000271C9" w:rsidRPr="000271C9">
        <w:rPr>
          <w:rFonts w:eastAsia="Times New Roman" w:cstheme="minorHAnsi"/>
          <w:b/>
          <w:bCs/>
          <w:sz w:val="24"/>
          <w:szCs w:val="24"/>
          <w:lang w:eastAsia="pl-PL"/>
        </w:rPr>
        <w:t>nie ponosi odpłatności</w:t>
      </w:r>
      <w:r w:rsidR="000271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E731D">
        <w:rPr>
          <w:rFonts w:eastAsia="Times New Roman" w:cstheme="minorHAnsi"/>
          <w:sz w:val="24"/>
          <w:szCs w:val="24"/>
          <w:lang w:eastAsia="pl-PL"/>
        </w:rPr>
        <w:t>za usługi asystent</w:t>
      </w:r>
      <w:r w:rsidR="000271C9">
        <w:rPr>
          <w:rFonts w:eastAsia="Times New Roman" w:cstheme="minorHAnsi"/>
          <w:sz w:val="24"/>
          <w:szCs w:val="24"/>
          <w:lang w:eastAsia="pl-PL"/>
        </w:rPr>
        <w:t>a</w:t>
      </w:r>
      <w:r w:rsidR="007E731D">
        <w:rPr>
          <w:rFonts w:eastAsia="Times New Roman" w:cstheme="minorHAnsi"/>
          <w:sz w:val="24"/>
          <w:szCs w:val="24"/>
          <w:lang w:eastAsia="pl-PL"/>
        </w:rPr>
        <w:t>.</w:t>
      </w:r>
    </w:p>
    <w:p w14:paraId="2CAC084C" w14:textId="7099DA66" w:rsidR="00D50C73" w:rsidRDefault="00D50C73" w:rsidP="008F458D">
      <w:pPr>
        <w:spacing w:before="100" w:beforeAutospacing="1" w:after="100" w:afterAutospacing="1" w:line="276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lastRenderedPageBreak/>
        <w:t xml:space="preserve">Osoby zainteresowane, które chciałyby skorzystać z usług asystenta proszone są </w:t>
      </w:r>
      <w:r w:rsidR="0044451F" w:rsidRPr="007E731D">
        <w:rPr>
          <w:rFonts w:eastAsia="Times New Roman" w:cstheme="minorHAnsi"/>
          <w:sz w:val="24"/>
          <w:szCs w:val="24"/>
          <w:lang w:eastAsia="pl-PL"/>
        </w:rPr>
        <w:br/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o wypełnienie karty zgłoszenia </w:t>
      </w:r>
      <w:r w:rsidR="00474C5C">
        <w:rPr>
          <w:rFonts w:eastAsia="Times New Roman" w:cstheme="minorHAnsi"/>
          <w:sz w:val="24"/>
          <w:szCs w:val="24"/>
          <w:lang w:eastAsia="pl-PL"/>
        </w:rPr>
        <w:t xml:space="preserve">oraz klauzuli informacyjnej </w:t>
      </w:r>
      <w:r w:rsidRPr="007E731D">
        <w:rPr>
          <w:rFonts w:eastAsia="Times New Roman" w:cstheme="minorHAnsi"/>
          <w:sz w:val="24"/>
          <w:szCs w:val="24"/>
          <w:lang w:eastAsia="pl-PL"/>
        </w:rPr>
        <w:t>(załącznik</w:t>
      </w:r>
      <w:r w:rsidR="00474C5C">
        <w:rPr>
          <w:rFonts w:eastAsia="Times New Roman" w:cstheme="minorHAnsi"/>
          <w:sz w:val="24"/>
          <w:szCs w:val="24"/>
          <w:lang w:eastAsia="pl-PL"/>
        </w:rPr>
        <w:t>i</w:t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 do ogłoszenia) </w:t>
      </w:r>
      <w:r w:rsidR="00474C5C">
        <w:rPr>
          <w:rFonts w:eastAsia="Times New Roman" w:cstheme="minorHAnsi"/>
          <w:sz w:val="24"/>
          <w:szCs w:val="24"/>
          <w:lang w:eastAsia="pl-PL"/>
        </w:rPr>
        <w:br/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i dostarczenia jej do </w:t>
      </w:r>
      <w:r w:rsidR="00FB7C0C">
        <w:rPr>
          <w:rFonts w:eastAsia="Times New Roman" w:cstheme="minorHAnsi"/>
          <w:b/>
          <w:bCs/>
          <w:sz w:val="24"/>
          <w:szCs w:val="24"/>
          <w:lang w:eastAsia="pl-PL"/>
        </w:rPr>
        <w:t>27</w:t>
      </w:r>
      <w:r w:rsidR="0044451F" w:rsidRPr="007E73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B7C0C">
        <w:rPr>
          <w:rFonts w:eastAsia="Times New Roman" w:cstheme="minorHAnsi"/>
          <w:b/>
          <w:bCs/>
          <w:sz w:val="24"/>
          <w:szCs w:val="24"/>
          <w:lang w:eastAsia="pl-PL"/>
        </w:rPr>
        <w:t>lipca</w:t>
      </w:r>
      <w:r w:rsidRPr="007E731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2020 r</w:t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. do </w:t>
      </w:r>
      <w:r w:rsidR="008F458D" w:rsidRPr="007E731D">
        <w:rPr>
          <w:rFonts w:eastAsia="Times New Roman" w:cstheme="minorHAnsi"/>
          <w:sz w:val="24"/>
          <w:szCs w:val="24"/>
          <w:lang w:eastAsia="pl-PL"/>
        </w:rPr>
        <w:t xml:space="preserve">Powiatowego Centrum Pomocy Rodzinie </w:t>
      </w:r>
      <w:r w:rsidR="00474C5C">
        <w:rPr>
          <w:rFonts w:eastAsia="Times New Roman" w:cstheme="minorHAnsi"/>
          <w:sz w:val="24"/>
          <w:szCs w:val="24"/>
          <w:lang w:eastAsia="pl-PL"/>
        </w:rPr>
        <w:br/>
      </w:r>
      <w:r w:rsidR="008F458D" w:rsidRPr="007E731D">
        <w:rPr>
          <w:rFonts w:eastAsia="Times New Roman" w:cstheme="minorHAnsi"/>
          <w:sz w:val="24"/>
          <w:szCs w:val="24"/>
          <w:lang w:eastAsia="pl-PL"/>
        </w:rPr>
        <w:t xml:space="preserve">w Tomaszowie </w:t>
      </w:r>
      <w:proofErr w:type="spellStart"/>
      <w:r w:rsidR="008F458D" w:rsidRPr="007E731D">
        <w:rPr>
          <w:rFonts w:eastAsia="Times New Roman" w:cstheme="minorHAnsi"/>
          <w:sz w:val="24"/>
          <w:szCs w:val="24"/>
          <w:lang w:eastAsia="pl-PL"/>
        </w:rPr>
        <w:t>Maz</w:t>
      </w:r>
      <w:proofErr w:type="spellEnd"/>
      <w:r w:rsidR="008F458D" w:rsidRPr="007E731D">
        <w:rPr>
          <w:rFonts w:eastAsia="Times New Roman" w:cstheme="minorHAnsi"/>
          <w:sz w:val="24"/>
          <w:szCs w:val="24"/>
          <w:lang w:eastAsia="pl-PL"/>
        </w:rPr>
        <w:t>., ul. Św. Antoniego 41</w:t>
      </w:r>
      <w:r w:rsidRPr="007E731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8F458D" w:rsidRPr="007E731D">
        <w:rPr>
          <w:rFonts w:eastAsia="Times New Roman" w:cstheme="minorHAnsi"/>
          <w:sz w:val="24"/>
          <w:szCs w:val="24"/>
          <w:lang w:eastAsia="pl-PL"/>
        </w:rPr>
        <w:t>pok. 30.</w:t>
      </w:r>
    </w:p>
    <w:p w14:paraId="5EC7156A" w14:textId="77777777" w:rsidR="00D50C73" w:rsidRPr="007E731D" w:rsidRDefault="00D50C73" w:rsidP="008F458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 O zakwalifikowaniu do udziału w programie decyduje kolejność zgłoszeń.</w:t>
      </w:r>
    </w:p>
    <w:p w14:paraId="168D5A21" w14:textId="77777777" w:rsidR="00D50C73" w:rsidRPr="007E731D" w:rsidRDefault="00D50C73" w:rsidP="008F458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731D">
        <w:rPr>
          <w:rFonts w:eastAsia="Times New Roman" w:cstheme="minorHAnsi"/>
          <w:sz w:val="24"/>
          <w:szCs w:val="24"/>
          <w:lang w:eastAsia="pl-PL"/>
        </w:rPr>
        <w:t> </w:t>
      </w:r>
    </w:p>
    <w:p w14:paraId="4BCD7E88" w14:textId="16140A76" w:rsidR="00890C7A" w:rsidRDefault="00D50C73" w:rsidP="0044451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E731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                                        </w:t>
      </w:r>
    </w:p>
    <w:p w14:paraId="19E21282" w14:textId="10ECBD34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65231B4D" w14:textId="0EDB47A5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0D584349" w14:textId="0E19FFCB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1676D209" w14:textId="67645B17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10076790" w14:textId="071CA980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719F5117" w14:textId="07F6C509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20F1B07B" w14:textId="730C19B9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3243D381" w14:textId="6F15DB18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348322C1" w14:textId="25D9037B" w:rsidR="00474C5C" w:rsidRPr="00474C5C" w:rsidRDefault="00474C5C" w:rsidP="00474C5C">
      <w:pPr>
        <w:rPr>
          <w:rFonts w:eastAsia="Times New Roman" w:cstheme="minorHAnsi"/>
          <w:sz w:val="24"/>
          <w:szCs w:val="24"/>
          <w:lang w:eastAsia="pl-PL"/>
        </w:rPr>
      </w:pPr>
    </w:p>
    <w:p w14:paraId="11675676" w14:textId="446C9900" w:rsidR="00474C5C" w:rsidRPr="00474C5C" w:rsidRDefault="00474C5C" w:rsidP="00474C5C">
      <w:pPr>
        <w:tabs>
          <w:tab w:val="left" w:pos="3420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sectPr w:rsidR="00474C5C" w:rsidRPr="00474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0DE6E" w14:textId="77777777" w:rsidR="00305EFF" w:rsidRDefault="00305EFF" w:rsidP="007E731D">
      <w:pPr>
        <w:spacing w:after="0" w:line="240" w:lineRule="auto"/>
      </w:pPr>
      <w:r>
        <w:separator/>
      </w:r>
    </w:p>
  </w:endnote>
  <w:endnote w:type="continuationSeparator" w:id="0">
    <w:p w14:paraId="410B6415" w14:textId="77777777" w:rsidR="00305EFF" w:rsidRDefault="00305EFF" w:rsidP="007E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9BC1" w14:textId="77777777" w:rsidR="001C6419" w:rsidRPr="00395401" w:rsidRDefault="001C6419" w:rsidP="001C6419">
    <w:pPr>
      <w:pStyle w:val="Stopka"/>
      <w:jc w:val="center"/>
      <w:rPr>
        <w:sz w:val="18"/>
        <w:szCs w:val="18"/>
      </w:rPr>
    </w:pPr>
    <w:r w:rsidRPr="00395401">
      <w:rPr>
        <w:sz w:val="18"/>
        <w:szCs w:val="18"/>
      </w:rPr>
      <w:t>Program „Asystent osobisty osoby niepełnosprawnej” – edycja 2019-2020 jest finansowany ze środków Solidarnościowego Funduszu Wsparcia Osób Niepełnosprawnych</w:t>
    </w:r>
  </w:p>
  <w:p w14:paraId="689CA7EB" w14:textId="77777777" w:rsidR="001C6419" w:rsidRDefault="001C6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768E" w14:textId="77777777" w:rsidR="00305EFF" w:rsidRDefault="00305EFF" w:rsidP="007E731D">
      <w:pPr>
        <w:spacing w:after="0" w:line="240" w:lineRule="auto"/>
      </w:pPr>
      <w:r>
        <w:separator/>
      </w:r>
    </w:p>
  </w:footnote>
  <w:footnote w:type="continuationSeparator" w:id="0">
    <w:p w14:paraId="6BC13609" w14:textId="77777777" w:rsidR="00305EFF" w:rsidRDefault="00305EFF" w:rsidP="007E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6870" w14:textId="09C4D90B" w:rsidR="004001A7" w:rsidRDefault="004001A7" w:rsidP="004001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C72CE6" wp14:editId="77124C57">
          <wp:extent cx="2804160" cy="7924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7389"/>
    <w:multiLevelType w:val="multilevel"/>
    <w:tmpl w:val="2A5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514F7"/>
    <w:multiLevelType w:val="multilevel"/>
    <w:tmpl w:val="0A3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E6855"/>
    <w:multiLevelType w:val="multilevel"/>
    <w:tmpl w:val="AE1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64C39"/>
    <w:multiLevelType w:val="hybridMultilevel"/>
    <w:tmpl w:val="C5DA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67BCB"/>
    <w:multiLevelType w:val="multilevel"/>
    <w:tmpl w:val="E49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73"/>
    <w:rsid w:val="000271C9"/>
    <w:rsid w:val="00046142"/>
    <w:rsid w:val="000708FF"/>
    <w:rsid w:val="000E0469"/>
    <w:rsid w:val="001314C4"/>
    <w:rsid w:val="00184125"/>
    <w:rsid w:val="001C6419"/>
    <w:rsid w:val="001D687F"/>
    <w:rsid w:val="002B6994"/>
    <w:rsid w:val="00305EFF"/>
    <w:rsid w:val="003F3C87"/>
    <w:rsid w:val="004001A7"/>
    <w:rsid w:val="0044451F"/>
    <w:rsid w:val="00474C5C"/>
    <w:rsid w:val="00576C7B"/>
    <w:rsid w:val="007E731D"/>
    <w:rsid w:val="00890C7A"/>
    <w:rsid w:val="008F458D"/>
    <w:rsid w:val="00A762E4"/>
    <w:rsid w:val="00D50C73"/>
    <w:rsid w:val="00EB50AD"/>
    <w:rsid w:val="00FB7C0C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CE2D"/>
  <w15:chartTrackingRefBased/>
  <w15:docId w15:val="{B85352DA-B529-409E-AA4C-6C6E7E2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5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3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1D"/>
  </w:style>
  <w:style w:type="paragraph" w:styleId="Stopka">
    <w:name w:val="footer"/>
    <w:basedOn w:val="Normalny"/>
    <w:link w:val="StopkaZnak"/>
    <w:uiPriority w:val="99"/>
    <w:unhideWhenUsed/>
    <w:rsid w:val="007E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0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639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9</cp:revision>
  <cp:lastPrinted>2020-07-10T06:20:00Z</cp:lastPrinted>
  <dcterms:created xsi:type="dcterms:W3CDTF">2020-03-04T09:24:00Z</dcterms:created>
  <dcterms:modified xsi:type="dcterms:W3CDTF">2020-07-10T06:20:00Z</dcterms:modified>
</cp:coreProperties>
</file>